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2699385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869E6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1031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85868">
        <w:rPr>
          <w:sz w:val="28"/>
          <w:szCs w:val="28"/>
        </w:rPr>
        <w:t>16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85868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1031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0310D">
        <w:rPr>
          <w:sz w:val="28"/>
          <w:szCs w:val="28"/>
        </w:rPr>
        <w:t>268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285868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      </w:r>
            <w:r w:rsidR="0028586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bookmarkEnd w:id="0"/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BB3669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заместителя начальника межмуниципального</w:t>
      </w:r>
      <w:r w:rsidR="006A18E2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Министерства внутренних дел России «Увинский» </w:t>
      </w:r>
      <w:r>
        <w:rPr>
          <w:rFonts w:ascii="Times New Roman" w:hAnsi="Times New Roman"/>
          <w:sz w:val="28"/>
          <w:szCs w:val="28"/>
        </w:rPr>
        <w:t>Романова В.Л</w:t>
      </w:r>
      <w:r w:rsidR="006A18E2">
        <w:rPr>
          <w:rFonts w:ascii="Times New Roman" w:hAnsi="Times New Roman"/>
          <w:sz w:val="28"/>
          <w:szCs w:val="28"/>
        </w:rPr>
        <w:t>.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</w:r>
      <w:r w:rsidR="00285868">
        <w:rPr>
          <w:rFonts w:ascii="Times New Roman" w:hAnsi="Times New Roman"/>
          <w:sz w:val="28"/>
          <w:szCs w:val="28"/>
        </w:rPr>
        <w:t>2</w:t>
      </w:r>
      <w:r w:rsidR="006A18E2">
        <w:rPr>
          <w:rFonts w:ascii="Times New Roman" w:hAnsi="Times New Roman"/>
          <w:sz w:val="28"/>
          <w:szCs w:val="28"/>
        </w:rPr>
        <w:t xml:space="preserve"> год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sectPr w:rsidR="00E47CC0" w:rsidRPr="00162B17" w:rsidSect="0010310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0D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868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2DFD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669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47AC6-D114-4F9D-B0D7-F7A65BAD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2023-02-16T10:15:00Z</cp:lastPrinted>
  <dcterms:created xsi:type="dcterms:W3CDTF">2023-01-10T06:40:00Z</dcterms:created>
  <dcterms:modified xsi:type="dcterms:W3CDTF">2023-02-16T10:21:00Z</dcterms:modified>
</cp:coreProperties>
</file>